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D9CF90" w14:textId="77777777" w:rsidR="00BC3ECA" w:rsidRDefault="00BC3ECA" w:rsidP="00BC3ECA">
      <w:pPr>
        <w:tabs>
          <w:tab w:val="left" w:pos="7215"/>
        </w:tabs>
        <w:ind w:right="-648"/>
        <w:rPr>
          <w:rStyle w:val="Textemmento"/>
          <w:b/>
        </w:rPr>
      </w:pPr>
      <w:bookmarkStart w:id="0" w:name="_GoBack"/>
      <w:bookmarkEnd w:id="0"/>
      <w:r>
        <w:rPr>
          <w:rStyle w:val="Textemmento"/>
          <w:b/>
        </w:rPr>
        <w:tab/>
      </w:r>
    </w:p>
    <w:p w14:paraId="46FC9C22" w14:textId="77777777" w:rsidR="00BC3ECA" w:rsidRPr="00CE7572" w:rsidRDefault="00BC3ECA" w:rsidP="00BC3ECA">
      <w:pPr>
        <w:ind w:right="-648"/>
        <w:jc w:val="center"/>
        <w:rPr>
          <w:rStyle w:val="Textemmento"/>
          <w:b/>
          <w:sz w:val="32"/>
          <w:szCs w:val="32"/>
        </w:rPr>
      </w:pPr>
    </w:p>
    <w:p w14:paraId="63FE8F81" w14:textId="77777777" w:rsidR="00C34529" w:rsidRDefault="00C34529" w:rsidP="00BC3ECA">
      <w:pPr>
        <w:ind w:right="-648"/>
        <w:jc w:val="center"/>
        <w:rPr>
          <w:rStyle w:val="Textemmento"/>
          <w:rFonts w:ascii="Calibri" w:hAnsi="Calibri"/>
          <w:b/>
          <w:sz w:val="22"/>
          <w:szCs w:val="22"/>
        </w:rPr>
      </w:pPr>
    </w:p>
    <w:p w14:paraId="4FCA2CC2" w14:textId="77777777" w:rsidR="00320F0F" w:rsidRDefault="00320F0F">
      <w:pPr>
        <w:rPr>
          <w:rStyle w:val="Textemmento"/>
          <w:rFonts w:ascii="Calibri" w:hAnsi="Calibri"/>
          <w:b/>
          <w:color w:val="5B9BD5" w:themeColor="accent1"/>
          <w:sz w:val="22"/>
          <w:szCs w:val="22"/>
        </w:rPr>
      </w:pPr>
    </w:p>
    <w:p w14:paraId="1A23E193" w14:textId="77777777" w:rsidR="00320F0F" w:rsidRDefault="00320F0F">
      <w:pPr>
        <w:rPr>
          <w:rStyle w:val="Textemmento"/>
          <w:rFonts w:ascii="Calibri" w:hAnsi="Calibri"/>
          <w:b/>
          <w:color w:val="5B9BD5" w:themeColor="accent1"/>
          <w:sz w:val="22"/>
          <w:szCs w:val="22"/>
        </w:rPr>
      </w:pPr>
    </w:p>
    <w:p w14:paraId="42F77274" w14:textId="77777777" w:rsidR="00DE5152" w:rsidRDefault="00DE5152" w:rsidP="00DE5152">
      <w:pPr>
        <w:autoSpaceDE w:val="0"/>
        <w:autoSpaceDN w:val="0"/>
        <w:adjustRightInd w:val="0"/>
        <w:rPr>
          <w:rFonts w:asciiTheme="minorHAnsi" w:eastAsiaTheme="minorHAnsi" w:hAnsiTheme="minorHAnsi" w:cs="ArialNarrow"/>
          <w:lang w:eastAsia="en-US"/>
        </w:rPr>
      </w:pPr>
      <w:r w:rsidRPr="00DE5152">
        <w:rPr>
          <w:rFonts w:asciiTheme="minorHAnsi" w:eastAsiaTheme="minorHAnsi" w:hAnsiTheme="minorHAnsi" w:cs="ArialNarrow"/>
          <w:lang w:eastAsia="en-US"/>
        </w:rPr>
        <w:t xml:space="preserve">Bonjour, </w:t>
      </w:r>
    </w:p>
    <w:p w14:paraId="1B353E0C" w14:textId="77777777" w:rsidR="000F710C" w:rsidRPr="00DE5152" w:rsidRDefault="000F710C" w:rsidP="00DE5152">
      <w:pPr>
        <w:autoSpaceDE w:val="0"/>
        <w:autoSpaceDN w:val="0"/>
        <w:adjustRightInd w:val="0"/>
        <w:rPr>
          <w:rFonts w:asciiTheme="minorHAnsi" w:eastAsiaTheme="minorHAnsi" w:hAnsiTheme="minorHAnsi" w:cs="ArialNarrow"/>
          <w:lang w:eastAsia="en-US"/>
        </w:rPr>
      </w:pPr>
    </w:p>
    <w:p w14:paraId="76CB6947" w14:textId="7EEE4A90" w:rsidR="00DE5152" w:rsidRDefault="00DE5152" w:rsidP="00DE5152">
      <w:pPr>
        <w:autoSpaceDE w:val="0"/>
        <w:autoSpaceDN w:val="0"/>
        <w:adjustRightInd w:val="0"/>
        <w:rPr>
          <w:rFonts w:asciiTheme="minorHAnsi" w:eastAsiaTheme="minorHAnsi" w:hAnsiTheme="minorHAnsi" w:cs="ArialNarrow"/>
          <w:lang w:eastAsia="en-US"/>
        </w:rPr>
      </w:pPr>
      <w:r w:rsidRPr="00DE5152">
        <w:rPr>
          <w:rFonts w:asciiTheme="minorHAnsi" w:eastAsiaTheme="minorHAnsi" w:hAnsiTheme="minorHAnsi" w:cs="ArialNarrow"/>
          <w:lang w:eastAsia="en-US"/>
        </w:rPr>
        <w:t>RePairs Aidants est une  action de sensibilisation-formation proposée par l’APF aux paren</w:t>
      </w:r>
      <w:r w:rsidR="00B5696F">
        <w:rPr>
          <w:rFonts w:asciiTheme="minorHAnsi" w:eastAsiaTheme="minorHAnsi" w:hAnsiTheme="minorHAnsi" w:cs="ArialNarrow"/>
          <w:lang w:eastAsia="en-US"/>
        </w:rPr>
        <w:t>ts, conjoints et autres proches</w:t>
      </w:r>
      <w:r w:rsidRPr="00DE5152">
        <w:rPr>
          <w:rFonts w:asciiTheme="minorHAnsi" w:eastAsiaTheme="minorHAnsi" w:hAnsiTheme="minorHAnsi" w:cs="ArialNarrow"/>
          <w:lang w:eastAsia="en-US"/>
        </w:rPr>
        <w:t xml:space="preserve"> qui viennent en aide de façon régulière à une personne dépendante de leur entourage pour des activité</w:t>
      </w:r>
      <w:r w:rsidR="00B5696F">
        <w:rPr>
          <w:rFonts w:asciiTheme="minorHAnsi" w:eastAsiaTheme="minorHAnsi" w:hAnsiTheme="minorHAnsi" w:cs="ArialNarrow"/>
          <w:lang w:eastAsia="en-US"/>
        </w:rPr>
        <w:t>s de la vie quotidienne. Cette action propose</w:t>
      </w:r>
      <w:r w:rsidRPr="00DE5152">
        <w:rPr>
          <w:rFonts w:asciiTheme="minorHAnsi" w:eastAsiaTheme="minorHAnsi" w:hAnsiTheme="minorHAnsi" w:cs="ArialNarrow"/>
          <w:lang w:eastAsia="en-US"/>
        </w:rPr>
        <w:t xml:space="preserve"> de</w:t>
      </w:r>
      <w:r w:rsidR="00763474">
        <w:rPr>
          <w:rFonts w:asciiTheme="minorHAnsi" w:eastAsiaTheme="minorHAnsi" w:hAnsiTheme="minorHAnsi" w:cs="ArialNarrow"/>
          <w:lang w:eastAsia="en-US"/>
        </w:rPr>
        <w:t xml:space="preserve">s </w:t>
      </w:r>
      <w:r w:rsidRPr="00DE5152">
        <w:rPr>
          <w:rFonts w:asciiTheme="minorHAnsi" w:eastAsiaTheme="minorHAnsi" w:hAnsiTheme="minorHAnsi" w:cs="ArialNarrow"/>
          <w:lang w:eastAsia="en-US"/>
        </w:rPr>
        <w:t xml:space="preserve">modules de </w:t>
      </w:r>
      <w:r w:rsidR="00B5696F">
        <w:rPr>
          <w:rFonts w:asciiTheme="minorHAnsi" w:eastAsiaTheme="minorHAnsi" w:hAnsiTheme="minorHAnsi" w:cs="ArialNarrow"/>
          <w:lang w:eastAsia="en-US"/>
        </w:rPr>
        <w:t xml:space="preserve">sensibilisations </w:t>
      </w:r>
      <w:r w:rsidRPr="00DE5152">
        <w:rPr>
          <w:rFonts w:asciiTheme="minorHAnsi" w:eastAsiaTheme="minorHAnsi" w:hAnsiTheme="minorHAnsi" w:cs="ArialNarrow"/>
          <w:lang w:eastAsia="en-US"/>
        </w:rPr>
        <w:t>formation</w:t>
      </w:r>
      <w:r w:rsidR="00B5696F">
        <w:rPr>
          <w:rFonts w:asciiTheme="minorHAnsi" w:eastAsiaTheme="minorHAnsi" w:hAnsiTheme="minorHAnsi" w:cs="ArialNarrow"/>
          <w:lang w:eastAsia="en-US"/>
        </w:rPr>
        <w:t>s co-animés par un</w:t>
      </w:r>
      <w:r w:rsidRPr="00DE5152">
        <w:rPr>
          <w:rFonts w:asciiTheme="minorHAnsi" w:eastAsiaTheme="minorHAnsi" w:hAnsiTheme="minorHAnsi" w:cs="ArialNarrow"/>
          <w:lang w:eastAsia="en-US"/>
        </w:rPr>
        <w:t xml:space="preserve"> professionn</w:t>
      </w:r>
      <w:r w:rsidR="00B5696F">
        <w:rPr>
          <w:rFonts w:asciiTheme="minorHAnsi" w:eastAsiaTheme="minorHAnsi" w:hAnsiTheme="minorHAnsi" w:cs="ArialNarrow"/>
          <w:lang w:eastAsia="en-US"/>
        </w:rPr>
        <w:t>el et un aidant</w:t>
      </w:r>
      <w:r w:rsidRPr="00DE5152">
        <w:rPr>
          <w:rFonts w:asciiTheme="minorHAnsi" w:eastAsiaTheme="minorHAnsi" w:hAnsiTheme="minorHAnsi" w:cs="ArialNarrow"/>
          <w:lang w:eastAsia="en-US"/>
        </w:rPr>
        <w:t>.</w:t>
      </w:r>
    </w:p>
    <w:p w14:paraId="340C06F2" w14:textId="77777777" w:rsidR="00B5696F" w:rsidRPr="000F710C" w:rsidRDefault="00B5696F" w:rsidP="00DE5152">
      <w:pPr>
        <w:autoSpaceDE w:val="0"/>
        <w:autoSpaceDN w:val="0"/>
        <w:adjustRightInd w:val="0"/>
        <w:rPr>
          <w:rFonts w:asciiTheme="minorHAnsi" w:eastAsiaTheme="minorHAnsi" w:hAnsiTheme="minorHAnsi" w:cs="ArialNarrow"/>
          <w:sz w:val="18"/>
          <w:szCs w:val="18"/>
          <w:lang w:eastAsia="en-US"/>
        </w:rPr>
      </w:pPr>
    </w:p>
    <w:p w14:paraId="2C9F40F1" w14:textId="0DE5EE32" w:rsidR="00DE5152" w:rsidRPr="00DE5152" w:rsidRDefault="00DE5152" w:rsidP="00DE5152">
      <w:pPr>
        <w:numPr>
          <w:ilvl w:val="0"/>
          <w:numId w:val="3"/>
        </w:numPr>
        <w:autoSpaceDE w:val="0"/>
        <w:autoSpaceDN w:val="0"/>
        <w:adjustRightInd w:val="0"/>
        <w:spacing w:after="160" w:line="259" w:lineRule="auto"/>
        <w:contextualSpacing/>
        <w:rPr>
          <w:rFonts w:asciiTheme="minorHAnsi" w:eastAsiaTheme="minorHAnsi" w:hAnsiTheme="minorHAnsi" w:cs="ArialNarrow"/>
          <w:lang w:eastAsia="en-US"/>
        </w:rPr>
      </w:pPr>
      <w:r w:rsidRPr="00DE5152">
        <w:rPr>
          <w:rFonts w:asciiTheme="minorHAnsi" w:eastAsiaTheme="minorHAnsi" w:hAnsiTheme="minorHAnsi" w:cs="ArialNarrow"/>
          <w:lang w:eastAsia="en-US"/>
        </w:rPr>
        <w:t>Un ou plusieurs thèmes vous intéresse et vous avez envie d’échanger avec des personnes qui traversent des expériences</w:t>
      </w:r>
      <w:r w:rsidR="00B5696F">
        <w:rPr>
          <w:rFonts w:asciiTheme="minorHAnsi" w:eastAsiaTheme="minorHAnsi" w:hAnsiTheme="minorHAnsi" w:cs="ArialNarrow"/>
          <w:lang w:eastAsia="en-US"/>
        </w:rPr>
        <w:t xml:space="preserve"> similaires et </w:t>
      </w:r>
      <w:r w:rsidR="000A3372">
        <w:rPr>
          <w:rFonts w:asciiTheme="minorHAnsi" w:eastAsiaTheme="minorHAnsi" w:hAnsiTheme="minorHAnsi" w:cs="ArialNarrow"/>
          <w:lang w:eastAsia="en-US"/>
        </w:rPr>
        <w:t xml:space="preserve">de développer vos savoirs avec </w:t>
      </w:r>
      <w:r w:rsidR="00B5696F">
        <w:rPr>
          <w:rFonts w:asciiTheme="minorHAnsi" w:eastAsiaTheme="minorHAnsi" w:hAnsiTheme="minorHAnsi" w:cs="ArialNarrow"/>
          <w:lang w:eastAsia="en-US"/>
        </w:rPr>
        <w:t>un professionnel</w:t>
      </w:r>
      <w:r w:rsidRPr="00DE5152">
        <w:rPr>
          <w:rFonts w:asciiTheme="minorHAnsi" w:eastAsiaTheme="minorHAnsi" w:hAnsiTheme="minorHAnsi" w:cs="ArialNarrow"/>
          <w:lang w:eastAsia="en-US"/>
        </w:rPr>
        <w:t xml:space="preserve">. </w:t>
      </w:r>
    </w:p>
    <w:p w14:paraId="1A7FD886" w14:textId="3A016A37" w:rsidR="00DE5152" w:rsidRDefault="00DE5152" w:rsidP="00DE5152">
      <w:pPr>
        <w:numPr>
          <w:ilvl w:val="0"/>
          <w:numId w:val="3"/>
        </w:numPr>
        <w:autoSpaceDE w:val="0"/>
        <w:autoSpaceDN w:val="0"/>
        <w:adjustRightInd w:val="0"/>
        <w:spacing w:after="160" w:line="259" w:lineRule="auto"/>
        <w:contextualSpacing/>
        <w:rPr>
          <w:rFonts w:asciiTheme="minorHAnsi" w:eastAsiaTheme="minorHAnsi" w:hAnsiTheme="minorHAnsi" w:cs="ArialNarrow"/>
          <w:lang w:eastAsia="en-US"/>
        </w:rPr>
      </w:pPr>
      <w:r w:rsidRPr="00DE5152">
        <w:rPr>
          <w:rFonts w:asciiTheme="minorHAnsi" w:eastAsiaTheme="minorHAnsi" w:hAnsiTheme="minorHAnsi" w:cs="ArialNarrow"/>
          <w:lang w:eastAsia="en-US"/>
        </w:rPr>
        <w:t xml:space="preserve">Vous aimeriez partager des trucs et des astuces autour de difficultés rencontrées au quotidien et construire ensemble des pistes de solutions… </w:t>
      </w:r>
    </w:p>
    <w:p w14:paraId="4C7331D4" w14:textId="77777777" w:rsidR="00B5696F" w:rsidRPr="000F710C" w:rsidRDefault="00B5696F" w:rsidP="00B5696F">
      <w:pPr>
        <w:autoSpaceDE w:val="0"/>
        <w:autoSpaceDN w:val="0"/>
        <w:adjustRightInd w:val="0"/>
        <w:spacing w:after="160" w:line="259" w:lineRule="auto"/>
        <w:ind w:left="720"/>
        <w:contextualSpacing/>
        <w:rPr>
          <w:rFonts w:asciiTheme="minorHAnsi" w:eastAsiaTheme="minorHAnsi" w:hAnsiTheme="minorHAnsi" w:cs="ArialNarrow"/>
          <w:sz w:val="18"/>
          <w:szCs w:val="18"/>
          <w:lang w:eastAsia="en-US"/>
        </w:rPr>
      </w:pPr>
    </w:p>
    <w:p w14:paraId="08EDA2D8" w14:textId="635491F3" w:rsidR="00DE5152" w:rsidRDefault="00DE5152" w:rsidP="00DE5152">
      <w:pPr>
        <w:autoSpaceDE w:val="0"/>
        <w:autoSpaceDN w:val="0"/>
        <w:adjustRightInd w:val="0"/>
        <w:ind w:left="720" w:firstLine="696"/>
        <w:contextualSpacing/>
        <w:rPr>
          <w:rFonts w:asciiTheme="minorHAnsi" w:eastAsiaTheme="minorHAnsi" w:hAnsiTheme="minorHAnsi" w:cs="ArialNarrow"/>
          <w:lang w:eastAsia="en-US"/>
        </w:rPr>
      </w:pPr>
      <w:r w:rsidRPr="00DE5152">
        <w:rPr>
          <w:rFonts w:asciiTheme="minorHAnsi" w:eastAsiaTheme="minorHAnsi" w:hAnsiTheme="minorHAnsi" w:cs="ArialNarrow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3A01850" wp14:editId="0FD19653">
                <wp:simplePos x="0" y="0"/>
                <wp:positionH relativeFrom="column">
                  <wp:posOffset>457730</wp:posOffset>
                </wp:positionH>
                <wp:positionV relativeFrom="paragraph">
                  <wp:posOffset>36406</wp:posOffset>
                </wp:positionV>
                <wp:extent cx="347809" cy="124027"/>
                <wp:effectExtent l="0" t="0" r="33655" b="28575"/>
                <wp:wrapNone/>
                <wp:docPr id="2" name="Pentago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809" cy="124027"/>
                        </a:xfrm>
                        <a:prstGeom prst="homePlat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2B9B7C4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e 2" o:spid="_x0000_s1026" type="#_x0000_t15" style="position:absolute;margin-left:36.05pt;margin-top:2.85pt;width:27.4pt;height: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" adj="17749" fillcolor="#5b9bd5" strokecolor="#41719c" strokeweight="1pt"/>
            </w:pict>
          </mc:Fallback>
        </mc:AlternateContent>
      </w:r>
      <w:r w:rsidRPr="00DE5152">
        <w:rPr>
          <w:rFonts w:asciiTheme="minorHAnsi" w:eastAsiaTheme="minorHAnsi" w:hAnsiTheme="minorHAnsi" w:cs="ArialNarrow"/>
          <w:lang w:eastAsia="en-US"/>
        </w:rPr>
        <w:t>Venez participer à l’action RePairs Aidants.</w:t>
      </w:r>
    </w:p>
    <w:p w14:paraId="3E700C8A" w14:textId="77777777" w:rsidR="00DE5152" w:rsidRPr="000F710C" w:rsidRDefault="00DE5152" w:rsidP="00DE5152">
      <w:pPr>
        <w:autoSpaceDE w:val="0"/>
        <w:autoSpaceDN w:val="0"/>
        <w:adjustRightInd w:val="0"/>
        <w:ind w:left="720" w:firstLine="696"/>
        <w:contextualSpacing/>
        <w:rPr>
          <w:rFonts w:asciiTheme="minorHAnsi" w:eastAsiaTheme="minorHAnsi" w:hAnsiTheme="minorHAnsi" w:cs="ArialNarrow"/>
          <w:sz w:val="18"/>
          <w:szCs w:val="18"/>
          <w:lang w:eastAsia="en-US"/>
        </w:rPr>
      </w:pPr>
    </w:p>
    <w:p w14:paraId="1F8CF038" w14:textId="1CC35354" w:rsidR="00DE5152" w:rsidRPr="00DE5152" w:rsidRDefault="00DE5152" w:rsidP="00DE5152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  <w:r w:rsidRPr="00DE5152">
        <w:rPr>
          <w:rFonts w:asciiTheme="minorHAnsi" w:eastAsiaTheme="minorHAnsi" w:hAnsiTheme="minorHAnsi" w:cstheme="minorBidi"/>
          <w:lang w:eastAsia="en-US"/>
        </w:rPr>
        <w:t>Vous trouverez ci-joint un dépliant qui</w:t>
      </w:r>
      <w:r w:rsidR="00B5696F">
        <w:rPr>
          <w:rFonts w:asciiTheme="minorHAnsi" w:eastAsiaTheme="minorHAnsi" w:hAnsiTheme="minorHAnsi" w:cstheme="minorBidi"/>
          <w:lang w:eastAsia="en-US"/>
        </w:rPr>
        <w:t xml:space="preserve"> vous présente l</w:t>
      </w:r>
      <w:r w:rsidR="00B42FCD">
        <w:rPr>
          <w:rFonts w:asciiTheme="minorHAnsi" w:eastAsiaTheme="minorHAnsi" w:hAnsiTheme="minorHAnsi" w:cstheme="minorBidi"/>
          <w:lang w:eastAsia="en-US"/>
        </w:rPr>
        <w:t>es modalités d’organisation et les thèmes</w:t>
      </w:r>
      <w:r w:rsidRPr="00DE5152">
        <w:rPr>
          <w:rFonts w:asciiTheme="minorHAnsi" w:eastAsiaTheme="minorHAnsi" w:hAnsiTheme="minorHAnsi" w:cstheme="minorBidi"/>
          <w:lang w:eastAsia="en-US"/>
        </w:rPr>
        <w:t>.</w:t>
      </w:r>
      <w:r w:rsidR="00B42FCD">
        <w:rPr>
          <w:rFonts w:asciiTheme="minorHAnsi" w:eastAsiaTheme="minorHAnsi" w:hAnsiTheme="minorHAnsi" w:cstheme="minorBidi"/>
          <w:lang w:eastAsia="en-US"/>
        </w:rPr>
        <w:t xml:space="preserve"> </w:t>
      </w:r>
    </w:p>
    <w:p w14:paraId="307EA28F" w14:textId="052F0A90" w:rsidR="00AF01AB" w:rsidRPr="00DE5152" w:rsidRDefault="00DE5152" w:rsidP="00AF01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rPr>
          <w:rFonts w:asciiTheme="minorHAnsi" w:eastAsiaTheme="minorHAnsi" w:hAnsiTheme="minorHAnsi" w:cstheme="minorBidi"/>
          <w:lang w:eastAsia="en-US"/>
        </w:rPr>
      </w:pPr>
      <w:r w:rsidRPr="00DE5152">
        <w:rPr>
          <w:rFonts w:asciiTheme="minorHAnsi" w:eastAsiaTheme="minorHAnsi" w:hAnsiTheme="minorHAnsi" w:cstheme="minorBidi"/>
          <w:lang w:eastAsia="en-US"/>
        </w:rPr>
        <w:t>Notre structure (adresse) s’est déjà lancée et propose de mettre en place une première session sur le thème de : ……………………………………………………..</w:t>
      </w:r>
      <w:r>
        <w:rPr>
          <w:rFonts w:asciiTheme="minorHAnsi" w:eastAsiaTheme="minorHAnsi" w:hAnsiTheme="minorHAnsi" w:cstheme="minorBidi"/>
          <w:lang w:eastAsia="en-US"/>
        </w:rPr>
        <w:br/>
      </w:r>
      <w:r w:rsidR="00AF01AB">
        <w:rPr>
          <w:rFonts w:asciiTheme="minorHAnsi" w:eastAsiaTheme="minorHAnsi" w:hAnsiTheme="minorHAnsi" w:cstheme="minorBidi"/>
          <w:lang w:eastAsia="en-US"/>
        </w:rPr>
        <w:t xml:space="preserve">Lieu (si différent de la structure) : </w:t>
      </w:r>
    </w:p>
    <w:p w14:paraId="18B6C309" w14:textId="2072031E" w:rsidR="00DE5152" w:rsidRDefault="00DE5152" w:rsidP="00D76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rPr>
          <w:rFonts w:asciiTheme="minorHAnsi" w:eastAsiaTheme="minorHAnsi" w:hAnsiTheme="minorHAnsi" w:cstheme="minorBidi"/>
          <w:lang w:eastAsia="en-US"/>
        </w:rPr>
      </w:pPr>
      <w:r w:rsidRPr="00DE5152">
        <w:rPr>
          <w:rFonts w:asciiTheme="minorHAnsi" w:eastAsiaTheme="minorHAnsi" w:hAnsiTheme="minorHAnsi" w:cstheme="minorBidi"/>
          <w:lang w:eastAsia="en-US"/>
        </w:rPr>
        <w:t>Date : (ex : samedi 18.12.2017)</w:t>
      </w:r>
      <w:r>
        <w:rPr>
          <w:rFonts w:asciiTheme="minorHAnsi" w:eastAsiaTheme="minorHAnsi" w:hAnsiTheme="minorHAnsi" w:cstheme="minorBidi"/>
          <w:lang w:eastAsia="en-US"/>
        </w:rPr>
        <w:br/>
      </w:r>
      <w:r w:rsidRPr="00DE5152">
        <w:rPr>
          <w:rFonts w:asciiTheme="minorHAnsi" w:eastAsiaTheme="minorHAnsi" w:hAnsiTheme="minorHAnsi" w:cstheme="minorBidi"/>
          <w:lang w:eastAsia="en-US"/>
        </w:rPr>
        <w:t>Horaires (ex : accueil de 9h à 9h30 et jusqu’à 17h30)</w:t>
      </w:r>
    </w:p>
    <w:p w14:paraId="3665011E" w14:textId="77777777" w:rsidR="00DE5152" w:rsidRPr="00DE5152" w:rsidRDefault="00DE5152" w:rsidP="00D76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60" w:line="259" w:lineRule="auto"/>
        <w:rPr>
          <w:rFonts w:asciiTheme="minorHAnsi" w:eastAsiaTheme="minorHAnsi" w:hAnsiTheme="minorHAnsi" w:cstheme="minorBidi"/>
          <w:lang w:eastAsia="en-US"/>
        </w:rPr>
      </w:pPr>
      <w:r w:rsidRPr="00DE5152">
        <w:rPr>
          <w:rFonts w:asciiTheme="minorHAnsi" w:eastAsiaTheme="minorHAnsi" w:hAnsiTheme="minorHAnsi" w:cstheme="minorBidi"/>
          <w:lang w:eastAsia="en-US"/>
        </w:rPr>
        <w:t xml:space="preserve">Pour vous préinscrire, merci de bien vouloir nous envoyer un message (mail ou téléphone) avec vos coordonnées : Prénom, Nom, numéro de téléphone et adresse mail. </w:t>
      </w:r>
    </w:p>
    <w:p w14:paraId="5BE8B55D" w14:textId="77777777" w:rsidR="00DE5152" w:rsidRPr="00DE5152" w:rsidRDefault="00DE5152" w:rsidP="00DE51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  <w:r w:rsidRPr="00DE5152">
        <w:rPr>
          <w:rFonts w:asciiTheme="minorHAnsi" w:eastAsiaTheme="minorHAnsi" w:hAnsiTheme="minorHAnsi" w:cstheme="minorBidi"/>
          <w:lang w:eastAsia="en-US"/>
        </w:rPr>
        <w:t>Nous reviendrons vers vous pour confirmer votre inscription et la tenue de la session.</w:t>
      </w:r>
    </w:p>
    <w:p w14:paraId="6F5AB5D0" w14:textId="55CA1787" w:rsidR="00DE5152" w:rsidRPr="00DE5152" w:rsidRDefault="00DE5152" w:rsidP="00DE51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  <w:r w:rsidRPr="00DE5152">
        <w:rPr>
          <w:rFonts w:asciiTheme="minorHAnsi" w:eastAsiaTheme="minorHAnsi" w:hAnsiTheme="minorHAnsi" w:cstheme="minorBidi"/>
          <w:lang w:eastAsia="en-US"/>
        </w:rPr>
        <w:t>N’hésitez à en parler à des personnes qui pourraient être intéressées car nous souhaitons constituer des groupes d’une dizaine de participants.</w:t>
      </w:r>
    </w:p>
    <w:p w14:paraId="19C99D3B" w14:textId="5153B564" w:rsidR="00B5696F" w:rsidRDefault="000A3372" w:rsidP="00D76E01">
      <w:pPr>
        <w:spacing w:after="120" w:line="259" w:lineRule="auto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Pour favoriser votre venue, sachez que le remboursement des frais de suppléance est prévu</w:t>
      </w:r>
      <w:r w:rsidR="00B5696F">
        <w:rPr>
          <w:rFonts w:asciiTheme="minorHAnsi" w:eastAsiaTheme="minorHAnsi" w:hAnsiTheme="minorHAnsi" w:cstheme="minorBidi"/>
          <w:lang w:eastAsia="en-US"/>
        </w:rPr>
        <w:t xml:space="preserve">.  </w:t>
      </w:r>
    </w:p>
    <w:p w14:paraId="776B843A" w14:textId="329F1BB4" w:rsidR="00DE5152" w:rsidRDefault="00DE5152" w:rsidP="00D76E01">
      <w:pPr>
        <w:spacing w:after="120" w:line="259" w:lineRule="auto"/>
        <w:rPr>
          <w:rFonts w:asciiTheme="minorHAnsi" w:eastAsiaTheme="minorHAnsi" w:hAnsiTheme="minorHAnsi" w:cstheme="minorBidi"/>
          <w:lang w:eastAsia="en-US"/>
        </w:rPr>
      </w:pPr>
      <w:r w:rsidRPr="00DE5152">
        <w:rPr>
          <w:rFonts w:asciiTheme="minorHAnsi" w:eastAsiaTheme="minorHAnsi" w:hAnsiTheme="minorHAnsi" w:cstheme="minorBidi"/>
          <w:lang w:eastAsia="en-US"/>
        </w:rPr>
        <w:t>Nous vous remercions de votre implication et esp</w:t>
      </w:r>
      <w:r w:rsidR="00B5696F">
        <w:rPr>
          <w:rFonts w:asciiTheme="minorHAnsi" w:eastAsiaTheme="minorHAnsi" w:hAnsiTheme="minorHAnsi" w:cstheme="minorBidi"/>
          <w:lang w:eastAsia="en-US"/>
        </w:rPr>
        <w:t>érons vous accueillir</w:t>
      </w:r>
      <w:r w:rsidRPr="00DE5152">
        <w:rPr>
          <w:rFonts w:asciiTheme="minorHAnsi" w:eastAsiaTheme="minorHAnsi" w:hAnsiTheme="minorHAnsi" w:cstheme="minorBidi"/>
          <w:lang w:eastAsia="en-US"/>
        </w:rPr>
        <w:t xml:space="preserve">. </w:t>
      </w:r>
    </w:p>
    <w:p w14:paraId="07318E23" w14:textId="77777777" w:rsidR="000F710C" w:rsidRDefault="00B5696F" w:rsidP="00D76E01">
      <w:pPr>
        <w:spacing w:after="120" w:line="259" w:lineRule="auto"/>
        <w:rPr>
          <w:rFonts w:asciiTheme="minorHAnsi" w:eastAsiaTheme="minorHAnsi" w:hAnsiTheme="minorHAnsi" w:cstheme="minorBidi"/>
          <w:lang w:eastAsia="en-US"/>
        </w:rPr>
      </w:pPr>
      <w:r w:rsidRPr="002119D3">
        <w:rPr>
          <w:rFonts w:asciiTheme="minorHAnsi" w:eastAsiaTheme="minorHAnsi" w:hAnsiTheme="minorHAnsi" w:cstheme="minorBidi"/>
          <w:lang w:eastAsia="en-US"/>
        </w:rPr>
        <w:t>N’hésitez pas à nous contacter</w:t>
      </w:r>
      <w:r>
        <w:rPr>
          <w:rFonts w:asciiTheme="minorHAnsi" w:eastAsiaTheme="minorHAnsi" w:hAnsiTheme="minorHAnsi" w:cstheme="minorBidi"/>
          <w:lang w:eastAsia="en-US"/>
        </w:rPr>
        <w:t>. Bien à vous</w:t>
      </w:r>
    </w:p>
    <w:p w14:paraId="411EA63B" w14:textId="13268F89" w:rsidR="00320F0F" w:rsidRPr="00DE5152" w:rsidRDefault="00DE5152" w:rsidP="00DE5152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La structure</w:t>
      </w:r>
    </w:p>
    <w:sectPr w:rsidR="00320F0F" w:rsidRPr="00DE5152" w:rsidSect="00C51E0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6C5ADF" w14:textId="77777777" w:rsidR="00BE3089" w:rsidRDefault="00BE3089" w:rsidP="00BC3ECA">
      <w:r>
        <w:separator/>
      </w:r>
    </w:p>
  </w:endnote>
  <w:endnote w:type="continuationSeparator" w:id="0">
    <w:p w14:paraId="71320D8F" w14:textId="77777777" w:rsidR="00BE3089" w:rsidRDefault="00BE3089" w:rsidP="00BC3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4BE65E" w14:textId="77777777" w:rsidR="003C006A" w:rsidRDefault="003C006A" w:rsidP="003C006A">
    <w:pPr>
      <w:pStyle w:val="Pieddepage"/>
      <w:rPr>
        <w:noProof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6FFE6FA9" wp14:editId="0F0E8794">
          <wp:simplePos x="0" y="0"/>
          <wp:positionH relativeFrom="column">
            <wp:posOffset>1714500</wp:posOffset>
          </wp:positionH>
          <wp:positionV relativeFrom="paragraph">
            <wp:posOffset>151765</wp:posOffset>
          </wp:positionV>
          <wp:extent cx="2146300" cy="774700"/>
          <wp:effectExtent l="0" t="0" r="12700" b="0"/>
          <wp:wrapThrough wrapText="bothSides">
            <wp:wrapPolygon edited="0">
              <wp:start x="0" y="0"/>
              <wp:lineTo x="0" y="13456"/>
              <wp:lineTo x="21472" y="13456"/>
              <wp:lineTo x="21472" y="1416"/>
              <wp:lineTo x="19938" y="0"/>
              <wp:lineTo x="0" y="0"/>
            </wp:wrapPolygon>
          </wp:wrapThrough>
          <wp:docPr id="1" name="Image 1" descr="Macintosh HD:Users:audreybonetti:Desktop:basdepagera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udreybonetti:Desktop:basdepagera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63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D17299" w14:textId="77777777" w:rsidR="003C006A" w:rsidRDefault="003C006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39E8F2" w14:textId="77777777" w:rsidR="003C006A" w:rsidRDefault="003C006A">
    <w:pPr>
      <w:pStyle w:val="Pieddepag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895BA89" wp14:editId="1321E620">
          <wp:simplePos x="0" y="0"/>
          <wp:positionH relativeFrom="column">
            <wp:posOffset>-342900</wp:posOffset>
          </wp:positionH>
          <wp:positionV relativeFrom="paragraph">
            <wp:posOffset>-823595</wp:posOffset>
          </wp:positionV>
          <wp:extent cx="6816725" cy="1550035"/>
          <wp:effectExtent l="0" t="0" r="0" b="0"/>
          <wp:wrapThrough wrapText="bothSides">
            <wp:wrapPolygon edited="0">
              <wp:start x="19558" y="0"/>
              <wp:lineTo x="1771" y="354"/>
              <wp:lineTo x="0" y="708"/>
              <wp:lineTo x="0" y="11680"/>
              <wp:lineTo x="1207" y="17344"/>
              <wp:lineTo x="1529" y="21237"/>
              <wp:lineTo x="2093" y="21237"/>
              <wp:lineTo x="11831" y="20529"/>
              <wp:lineTo x="21489" y="19113"/>
              <wp:lineTo x="21489" y="14866"/>
              <wp:lineTo x="19477" y="11680"/>
              <wp:lineTo x="21328" y="10619"/>
              <wp:lineTo x="21409" y="8849"/>
              <wp:lineTo x="18753" y="6017"/>
              <wp:lineTo x="21248" y="3540"/>
              <wp:lineTo x="21409" y="1062"/>
              <wp:lineTo x="20443" y="0"/>
              <wp:lineTo x="19558" y="0"/>
            </wp:wrapPolygon>
          </wp:wrapThrough>
          <wp:docPr id="14" name="Image 14" descr="Macintosh HD:Users:audreybonetti:Desktop:basdep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Macintosh HD:Users:audreybonetti:Desktop:basdepag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6725" cy="1550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8EE770" w14:textId="77777777" w:rsidR="00BE3089" w:rsidRDefault="00BE3089" w:rsidP="00BC3ECA">
      <w:r>
        <w:separator/>
      </w:r>
    </w:p>
  </w:footnote>
  <w:footnote w:type="continuationSeparator" w:id="0">
    <w:p w14:paraId="3EFFED9B" w14:textId="77777777" w:rsidR="00BE3089" w:rsidRDefault="00BE3089" w:rsidP="00BC3E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3BC071" w14:textId="77777777" w:rsidR="003C006A" w:rsidRDefault="003C006A">
    <w:pPr>
      <w:pStyle w:val="En-tte"/>
    </w:pPr>
  </w:p>
  <w:p w14:paraId="79529E8A" w14:textId="77777777" w:rsidR="003C006A" w:rsidRDefault="003C006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486249" w14:textId="77777777" w:rsidR="003C006A" w:rsidRDefault="003C006A">
    <w:pPr>
      <w:pStyle w:val="En-tte"/>
    </w:pPr>
    <w:r w:rsidRPr="00C51E0A">
      <w:rPr>
        <w:noProof/>
      </w:rPr>
      <w:drawing>
        <wp:anchor distT="0" distB="0" distL="114300" distR="114300" simplePos="0" relativeHeight="251660288" behindDoc="0" locked="0" layoutInCell="1" allowOverlap="1" wp14:anchorId="3B7402DF" wp14:editId="6C9EF123">
          <wp:simplePos x="0" y="0"/>
          <wp:positionH relativeFrom="column">
            <wp:posOffset>-914400</wp:posOffset>
          </wp:positionH>
          <wp:positionV relativeFrom="paragraph">
            <wp:posOffset>-349885</wp:posOffset>
          </wp:positionV>
          <wp:extent cx="6111240" cy="1699895"/>
          <wp:effectExtent l="0" t="0" r="10160" b="1905"/>
          <wp:wrapThrough wrapText="bothSides">
            <wp:wrapPolygon edited="0">
              <wp:start x="4579" y="323"/>
              <wp:lineTo x="2963" y="3550"/>
              <wp:lineTo x="1436" y="5809"/>
              <wp:lineTo x="898" y="11296"/>
              <wp:lineTo x="898" y="12264"/>
              <wp:lineTo x="2424" y="16460"/>
              <wp:lineTo x="2783" y="16460"/>
              <wp:lineTo x="180" y="18074"/>
              <wp:lineTo x="90" y="20333"/>
              <wp:lineTo x="1167" y="21301"/>
              <wp:lineTo x="2514" y="21301"/>
              <wp:lineTo x="17416" y="20656"/>
              <wp:lineTo x="20738" y="20010"/>
              <wp:lineTo x="20828" y="16460"/>
              <wp:lineTo x="21277" y="12910"/>
              <wp:lineTo x="21187" y="11296"/>
              <wp:lineTo x="21546" y="7100"/>
              <wp:lineTo x="21546" y="3550"/>
              <wp:lineTo x="5117" y="323"/>
              <wp:lineTo x="4579" y="323"/>
            </wp:wrapPolygon>
          </wp:wrapThrough>
          <wp:docPr id="13" name="Image 13" descr="Macintosh HD:Users:audreybonetti:Desktop:ENTETE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Macintosh HD:Users:audreybonetti:Desktop:ENTETE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1240" cy="1699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C099E"/>
    <w:multiLevelType w:val="hybridMultilevel"/>
    <w:tmpl w:val="3190C35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54C5C"/>
    <w:multiLevelType w:val="hybridMultilevel"/>
    <w:tmpl w:val="57D030C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0C3E3A"/>
    <w:multiLevelType w:val="hybridMultilevel"/>
    <w:tmpl w:val="127684C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701"/>
    <w:rsid w:val="000A3372"/>
    <w:rsid w:val="000B7DE4"/>
    <w:rsid w:val="000D66FE"/>
    <w:rsid w:val="000F710C"/>
    <w:rsid w:val="00184B27"/>
    <w:rsid w:val="001B12E0"/>
    <w:rsid w:val="001E2D52"/>
    <w:rsid w:val="002119D3"/>
    <w:rsid w:val="002F0FF4"/>
    <w:rsid w:val="00320F0F"/>
    <w:rsid w:val="003C006A"/>
    <w:rsid w:val="003F1BC9"/>
    <w:rsid w:val="00520A73"/>
    <w:rsid w:val="005F7A73"/>
    <w:rsid w:val="006A3A22"/>
    <w:rsid w:val="00704D48"/>
    <w:rsid w:val="00763474"/>
    <w:rsid w:val="00796950"/>
    <w:rsid w:val="008B76FE"/>
    <w:rsid w:val="009D7839"/>
    <w:rsid w:val="00A43701"/>
    <w:rsid w:val="00A7450F"/>
    <w:rsid w:val="00AE3B61"/>
    <w:rsid w:val="00AF01AB"/>
    <w:rsid w:val="00B42FCD"/>
    <w:rsid w:val="00B5696F"/>
    <w:rsid w:val="00BC3ECA"/>
    <w:rsid w:val="00BE3089"/>
    <w:rsid w:val="00C20D97"/>
    <w:rsid w:val="00C34529"/>
    <w:rsid w:val="00C51E0A"/>
    <w:rsid w:val="00CC23DB"/>
    <w:rsid w:val="00CD0B52"/>
    <w:rsid w:val="00D76E01"/>
    <w:rsid w:val="00DE5152"/>
    <w:rsid w:val="00E463A7"/>
    <w:rsid w:val="00E53D64"/>
    <w:rsid w:val="00F87F09"/>
    <w:rsid w:val="00FC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388A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mmento">
    <w:name w:val="Texte mémento"/>
    <w:rsid w:val="00BC3ECA"/>
    <w:rPr>
      <w:rFonts w:ascii="Verdana" w:hAnsi="Verdana"/>
      <w:color w:val="auto"/>
      <w:sz w:val="24"/>
    </w:rPr>
  </w:style>
  <w:style w:type="paragraph" w:styleId="En-tte">
    <w:name w:val="header"/>
    <w:basedOn w:val="Normal"/>
    <w:link w:val="En-tteCar"/>
    <w:uiPriority w:val="99"/>
    <w:unhideWhenUsed/>
    <w:rsid w:val="00BC3EC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C3EC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C3EC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C3EC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C23D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23DB"/>
    <w:rPr>
      <w:rFonts w:ascii="Lucida Grande" w:eastAsia="Times New Roman" w:hAnsi="Lucida Grande" w:cs="Lucida Grande"/>
      <w:sz w:val="18"/>
      <w:szCs w:val="18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mmento">
    <w:name w:val="Texte mémento"/>
    <w:rsid w:val="00BC3ECA"/>
    <w:rPr>
      <w:rFonts w:ascii="Verdana" w:hAnsi="Verdana"/>
      <w:color w:val="auto"/>
      <w:sz w:val="24"/>
    </w:rPr>
  </w:style>
  <w:style w:type="paragraph" w:styleId="En-tte">
    <w:name w:val="header"/>
    <w:basedOn w:val="Normal"/>
    <w:link w:val="En-tteCar"/>
    <w:uiPriority w:val="99"/>
    <w:unhideWhenUsed/>
    <w:rsid w:val="00BC3EC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C3EC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C3EC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C3EC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C23D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23DB"/>
    <w:rPr>
      <w:rFonts w:ascii="Lucida Grande" w:eastAsia="Times New Roman" w:hAnsi="Lucida Grande" w:cs="Lucida Grande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7ED880-1597-4FF4-8119-E875CE586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Clotilde GIRIER</dc:creator>
  <cp:lastModifiedBy>adminlv1</cp:lastModifiedBy>
  <cp:revision>2</cp:revision>
  <cp:lastPrinted>2017-10-04T10:52:00Z</cp:lastPrinted>
  <dcterms:created xsi:type="dcterms:W3CDTF">2017-10-11T12:48:00Z</dcterms:created>
  <dcterms:modified xsi:type="dcterms:W3CDTF">2017-10-11T12:48:00Z</dcterms:modified>
</cp:coreProperties>
</file>